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D3F4" w14:textId="77777777" w:rsidR="00D20643" w:rsidRPr="00721AF6" w:rsidRDefault="00D20643" w:rsidP="00D20643">
      <w:pPr>
        <w:jc w:val="center"/>
        <w:rPr>
          <w:rFonts w:cstheme="minorHAnsi"/>
          <w:b/>
          <w:smallCaps/>
          <w:sz w:val="28"/>
          <w:szCs w:val="28"/>
        </w:rPr>
      </w:pPr>
      <w:r w:rsidRPr="00721AF6">
        <w:rPr>
          <w:rFonts w:cstheme="minorHAnsi"/>
          <w:b/>
          <w:smallCaps/>
          <w:sz w:val="28"/>
          <w:szCs w:val="28"/>
        </w:rPr>
        <w:t>Kent Public Library</w:t>
      </w:r>
    </w:p>
    <w:p w14:paraId="1E2226FD" w14:textId="77777777" w:rsidR="00F22EC5" w:rsidRPr="00721AF6" w:rsidRDefault="00F22EC5" w:rsidP="00F22EC5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>Board of Trustees</w:t>
      </w:r>
      <w:r w:rsidR="00377EF4">
        <w:rPr>
          <w:rFonts w:cstheme="minorHAnsi"/>
          <w:b/>
        </w:rPr>
        <w:t xml:space="preserve"> </w:t>
      </w:r>
    </w:p>
    <w:p w14:paraId="1F3E683E" w14:textId="32CE081B" w:rsidR="00F22EC5" w:rsidRPr="004255EC" w:rsidRDefault="00425496" w:rsidP="004255EC">
      <w:pPr>
        <w:pStyle w:val="NoSpacing"/>
        <w:jc w:val="center"/>
        <w:rPr>
          <w:b/>
          <w:bCs/>
        </w:rPr>
      </w:pPr>
      <w:r>
        <w:rPr>
          <w:b/>
          <w:bCs/>
        </w:rPr>
        <w:t>DRAFT Minutes</w:t>
      </w:r>
      <w:r w:rsidR="00F22EC5" w:rsidRPr="004255EC">
        <w:rPr>
          <w:b/>
          <w:bCs/>
        </w:rPr>
        <w:t xml:space="preserve"> of </w:t>
      </w:r>
      <w:r w:rsidR="007863F0">
        <w:rPr>
          <w:b/>
          <w:bCs/>
        </w:rPr>
        <w:t>September</w:t>
      </w:r>
      <w:r w:rsidR="00D646AB">
        <w:rPr>
          <w:b/>
          <w:bCs/>
        </w:rPr>
        <w:t xml:space="preserve"> 1</w:t>
      </w:r>
      <w:r w:rsidR="007863F0">
        <w:rPr>
          <w:b/>
          <w:bCs/>
        </w:rPr>
        <w:t>9</w:t>
      </w:r>
      <w:r w:rsidR="00D646AB">
        <w:rPr>
          <w:b/>
          <w:bCs/>
        </w:rPr>
        <w:t>, 2023</w:t>
      </w:r>
      <w:r w:rsidR="00377EF4" w:rsidRPr="004255EC">
        <w:rPr>
          <w:b/>
          <w:bCs/>
        </w:rPr>
        <w:t xml:space="preserve"> </w:t>
      </w:r>
      <w:r w:rsidR="00F22EC5" w:rsidRPr="004255EC">
        <w:rPr>
          <w:b/>
          <w:bCs/>
        </w:rPr>
        <w:t>Meeting</w:t>
      </w:r>
      <w:r w:rsidR="005055A8" w:rsidRPr="004255EC">
        <w:rPr>
          <w:b/>
          <w:bCs/>
        </w:rPr>
        <w:t xml:space="preserve"> </w:t>
      </w:r>
    </w:p>
    <w:p w14:paraId="3831CC12" w14:textId="77777777" w:rsidR="00F22EC5" w:rsidRPr="004255EC" w:rsidRDefault="00F22EC5" w:rsidP="004255EC">
      <w:pPr>
        <w:pStyle w:val="NoSpacing"/>
      </w:pPr>
    </w:p>
    <w:p w14:paraId="696E9532" w14:textId="1C232C27" w:rsidR="00F22EC5" w:rsidRPr="00721AF6" w:rsidRDefault="00F22EC5" w:rsidP="00B90F4D">
      <w:pPr>
        <w:pStyle w:val="NoSpacing"/>
        <w:jc w:val="both"/>
        <w:rPr>
          <w:rFonts w:cstheme="minorHAnsi"/>
        </w:rPr>
      </w:pPr>
      <w:r w:rsidRPr="00721AF6">
        <w:rPr>
          <w:rFonts w:cstheme="minorHAnsi"/>
        </w:rPr>
        <w:t xml:space="preserve">The meeting </w:t>
      </w:r>
      <w:r w:rsidR="00B27267">
        <w:rPr>
          <w:rFonts w:cstheme="minorHAnsi"/>
        </w:rPr>
        <w:t xml:space="preserve">of the Kent Public Library Board of Trustees (“KPL Board”) </w:t>
      </w:r>
      <w:r w:rsidRPr="00721AF6">
        <w:rPr>
          <w:rFonts w:cstheme="minorHAnsi"/>
        </w:rPr>
        <w:t>was called to order at 7:</w:t>
      </w:r>
      <w:r w:rsidR="00321793">
        <w:rPr>
          <w:rFonts w:cstheme="minorHAnsi"/>
        </w:rPr>
        <w:t>0</w:t>
      </w:r>
      <w:r w:rsidR="0093077E">
        <w:rPr>
          <w:rFonts w:cstheme="minorHAnsi"/>
        </w:rPr>
        <w:t>0</w:t>
      </w:r>
      <w:r w:rsidR="000E2232" w:rsidRPr="00721AF6">
        <w:rPr>
          <w:rFonts w:cstheme="minorHAnsi"/>
        </w:rPr>
        <w:t xml:space="preserve"> PM by </w:t>
      </w:r>
      <w:r w:rsidR="00336001">
        <w:rPr>
          <w:rFonts w:cstheme="minorHAnsi"/>
        </w:rPr>
        <w:t>Marty Collins, President,</w:t>
      </w:r>
      <w:r w:rsidR="00032A97">
        <w:rPr>
          <w:rFonts w:cstheme="minorHAnsi"/>
        </w:rPr>
        <w:t xml:space="preserve"> </w:t>
      </w:r>
      <w:r w:rsidR="003262DA" w:rsidRPr="00721AF6">
        <w:rPr>
          <w:rFonts w:cstheme="minorHAnsi"/>
        </w:rPr>
        <w:t>with the Pledge of Allegiance to the flag.</w:t>
      </w:r>
    </w:p>
    <w:p w14:paraId="525E8404" w14:textId="77777777" w:rsidR="00F22EC5" w:rsidRPr="00721AF6" w:rsidRDefault="00F22EC5" w:rsidP="00B90F4D">
      <w:pPr>
        <w:pStyle w:val="NoSpacing"/>
        <w:jc w:val="both"/>
        <w:rPr>
          <w:rFonts w:cstheme="minorHAnsi"/>
        </w:rPr>
      </w:pPr>
    </w:p>
    <w:p w14:paraId="0EFB7A07" w14:textId="4EAA569A" w:rsidR="00F22EC5" w:rsidRPr="00721AF6" w:rsidRDefault="00F22EC5" w:rsidP="00B90F4D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 w:rsidR="00C36444">
        <w:rPr>
          <w:rFonts w:cstheme="minorHAnsi"/>
        </w:rPr>
        <w:t xml:space="preserve">Marty Collins, President, </w:t>
      </w:r>
      <w:r w:rsidR="00320FAF">
        <w:rPr>
          <w:rFonts w:cstheme="minorHAnsi"/>
        </w:rPr>
        <w:t xml:space="preserve">Ava Rogers, </w:t>
      </w:r>
      <w:r w:rsidR="00053688">
        <w:rPr>
          <w:rFonts w:cstheme="minorHAnsi"/>
        </w:rPr>
        <w:t xml:space="preserve">Carol Donick Library Director, </w:t>
      </w:r>
      <w:r w:rsidR="007B38E2">
        <w:rPr>
          <w:rFonts w:cstheme="minorHAnsi"/>
        </w:rPr>
        <w:t>Mi</w:t>
      </w:r>
      <w:r w:rsidR="00FF29FB">
        <w:rPr>
          <w:rFonts w:cstheme="minorHAnsi"/>
        </w:rPr>
        <w:t>ke</w:t>
      </w:r>
      <w:r w:rsidR="007B38E2">
        <w:rPr>
          <w:rFonts w:cstheme="minorHAnsi"/>
        </w:rPr>
        <w:t xml:space="preserve"> Mahoney</w:t>
      </w:r>
      <w:r w:rsidR="00032A97">
        <w:rPr>
          <w:rFonts w:cstheme="minorHAnsi"/>
        </w:rPr>
        <w:t xml:space="preserve">, </w:t>
      </w:r>
      <w:r w:rsidR="006B4F98">
        <w:rPr>
          <w:rFonts w:cstheme="minorHAnsi"/>
        </w:rPr>
        <w:t>Otto Romanino</w:t>
      </w:r>
      <w:r w:rsidRPr="00721AF6">
        <w:rPr>
          <w:rFonts w:cstheme="minorHAnsi"/>
        </w:rPr>
        <w:t>,</w:t>
      </w:r>
      <w:r w:rsidR="00C36444">
        <w:rPr>
          <w:rFonts w:cstheme="minorHAnsi"/>
        </w:rPr>
        <w:t xml:space="preserve"> Tom Maxson,</w:t>
      </w:r>
      <w:r w:rsidR="002E562B">
        <w:rPr>
          <w:rFonts w:cstheme="minorHAnsi"/>
        </w:rPr>
        <w:t xml:space="preserve"> </w:t>
      </w:r>
      <w:r w:rsidR="00C54B47">
        <w:rPr>
          <w:rFonts w:cstheme="minorHAnsi"/>
        </w:rPr>
        <w:t xml:space="preserve">John Haran, </w:t>
      </w:r>
      <w:r w:rsidR="00650F51">
        <w:rPr>
          <w:rFonts w:cstheme="minorHAnsi"/>
        </w:rPr>
        <w:t>Irene R</w:t>
      </w:r>
      <w:r w:rsidR="00C54B47">
        <w:rPr>
          <w:rFonts w:cstheme="minorHAnsi"/>
        </w:rPr>
        <w:t>oh</w:t>
      </w:r>
      <w:r w:rsidR="00650F51">
        <w:rPr>
          <w:rFonts w:cstheme="minorHAnsi"/>
        </w:rPr>
        <w:t>de,</w:t>
      </w:r>
      <w:r w:rsidR="006A221C">
        <w:rPr>
          <w:rFonts w:cstheme="minorHAnsi"/>
        </w:rPr>
        <w:t xml:space="preserve"> J</w:t>
      </w:r>
      <w:r w:rsidR="0093077E">
        <w:rPr>
          <w:rFonts w:cstheme="minorHAnsi"/>
        </w:rPr>
        <w:t>im</w:t>
      </w:r>
      <w:r w:rsidR="006A221C">
        <w:rPr>
          <w:rFonts w:cstheme="minorHAnsi"/>
        </w:rPr>
        <w:t xml:space="preserve"> Carey,</w:t>
      </w:r>
      <w:r w:rsidR="00650F51">
        <w:rPr>
          <w:rFonts w:cstheme="minorHAnsi"/>
        </w:rPr>
        <w:t xml:space="preserve"> </w:t>
      </w:r>
      <w:r w:rsidR="00053688">
        <w:rPr>
          <w:rFonts w:cstheme="minorHAnsi"/>
        </w:rPr>
        <w:t xml:space="preserve">Katie Dangio </w:t>
      </w:r>
      <w:r w:rsidR="007B38E2">
        <w:rPr>
          <w:rFonts w:cstheme="minorHAnsi"/>
        </w:rPr>
        <w:t xml:space="preserve">&amp; </w:t>
      </w:r>
      <w:r w:rsidR="00321793">
        <w:rPr>
          <w:rFonts w:cstheme="minorHAnsi"/>
        </w:rPr>
        <w:t>Jessica McMath</w:t>
      </w:r>
      <w:r w:rsidR="009304AF">
        <w:rPr>
          <w:rFonts w:cstheme="minorHAnsi"/>
        </w:rPr>
        <w:t>.</w:t>
      </w:r>
    </w:p>
    <w:p w14:paraId="60851996" w14:textId="77777777" w:rsidR="00F22EC5" w:rsidRDefault="00F22EC5" w:rsidP="00B90F4D">
      <w:pPr>
        <w:pStyle w:val="NoSpacing"/>
        <w:jc w:val="both"/>
        <w:rPr>
          <w:rFonts w:cstheme="minorHAnsi"/>
        </w:rPr>
      </w:pPr>
    </w:p>
    <w:p w14:paraId="6E3A7F58" w14:textId="2E533708" w:rsidR="00B27267" w:rsidRDefault="00B27267" w:rsidP="00B90F4D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Approval of Minutes</w:t>
      </w:r>
      <w:r>
        <w:rPr>
          <w:rFonts w:cstheme="minorHAnsi"/>
        </w:rPr>
        <w:t>: A motion was made by</w:t>
      </w:r>
      <w:r w:rsidR="0093077E">
        <w:rPr>
          <w:rFonts w:cstheme="minorHAnsi"/>
        </w:rPr>
        <w:t xml:space="preserve"> </w:t>
      </w:r>
      <w:r w:rsidR="00F67C9B">
        <w:rPr>
          <w:rFonts w:cstheme="minorHAnsi"/>
        </w:rPr>
        <w:t>Mike</w:t>
      </w:r>
      <w:r>
        <w:rPr>
          <w:rFonts w:cstheme="minorHAnsi"/>
        </w:rPr>
        <w:t xml:space="preserve">, seconded by </w:t>
      </w:r>
      <w:r w:rsidR="00F67C9B">
        <w:rPr>
          <w:rFonts w:cstheme="minorHAnsi"/>
        </w:rPr>
        <w:t>Irene</w:t>
      </w:r>
      <w:r w:rsidR="00C54B47">
        <w:rPr>
          <w:rFonts w:cstheme="minorHAnsi"/>
        </w:rPr>
        <w:t>,</w:t>
      </w:r>
      <w:r w:rsidR="006B1FDB">
        <w:rPr>
          <w:rFonts w:cstheme="minorHAnsi"/>
        </w:rPr>
        <w:t xml:space="preserve"> </w:t>
      </w:r>
      <w:r>
        <w:rPr>
          <w:rFonts w:cstheme="minorHAnsi"/>
        </w:rPr>
        <w:t xml:space="preserve">and approved by all to approve the minutes of the </w:t>
      </w:r>
      <w:r w:rsidR="00A447B7">
        <w:rPr>
          <w:rFonts w:cstheme="minorHAnsi"/>
        </w:rPr>
        <w:t>August 15,</w:t>
      </w:r>
      <w:r w:rsidR="00650F51">
        <w:rPr>
          <w:rFonts w:cstheme="minorHAnsi"/>
        </w:rPr>
        <w:t xml:space="preserve"> 2023 </w:t>
      </w:r>
      <w:r w:rsidR="00066E78">
        <w:rPr>
          <w:rFonts w:cstheme="minorHAnsi"/>
        </w:rPr>
        <w:t>m</w:t>
      </w:r>
      <w:r w:rsidR="00C73FFA">
        <w:rPr>
          <w:rFonts w:cstheme="minorHAnsi"/>
        </w:rPr>
        <w:t>eeting</w:t>
      </w:r>
      <w:r w:rsidR="00D37FFC">
        <w:rPr>
          <w:rFonts w:cstheme="minorHAnsi"/>
        </w:rPr>
        <w:t>.</w:t>
      </w:r>
    </w:p>
    <w:p w14:paraId="55343426" w14:textId="77777777" w:rsidR="00B27267" w:rsidRDefault="00B27267" w:rsidP="00B90F4D">
      <w:pPr>
        <w:pStyle w:val="NoSpacing"/>
        <w:jc w:val="both"/>
        <w:rPr>
          <w:rFonts w:cstheme="minorHAnsi"/>
        </w:rPr>
      </w:pPr>
    </w:p>
    <w:p w14:paraId="2958B8E3" w14:textId="15CBE1DA" w:rsidR="00C21541" w:rsidRDefault="00B27267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Treasurer’s Report</w:t>
      </w:r>
      <w:r>
        <w:rPr>
          <w:rFonts w:cstheme="minorHAnsi"/>
        </w:rPr>
        <w:t xml:space="preserve">: A motion to approve the Treasurer’s Report </w:t>
      </w:r>
      <w:r w:rsidR="00AD667C">
        <w:rPr>
          <w:rFonts w:cstheme="minorHAnsi"/>
        </w:rPr>
        <w:t xml:space="preserve">for </w:t>
      </w:r>
      <w:r w:rsidR="00A447B7">
        <w:rPr>
          <w:rFonts w:cstheme="minorHAnsi"/>
        </w:rPr>
        <w:t>August</w:t>
      </w:r>
      <w:r w:rsidR="00C54B47">
        <w:rPr>
          <w:rFonts w:cstheme="minorHAnsi"/>
        </w:rPr>
        <w:t xml:space="preserve"> </w:t>
      </w:r>
      <w:r w:rsidR="00053688">
        <w:rPr>
          <w:rFonts w:cstheme="minorHAnsi"/>
        </w:rPr>
        <w:t>2023</w:t>
      </w:r>
      <w:r w:rsidR="00A1495E">
        <w:rPr>
          <w:rFonts w:cstheme="minorHAnsi"/>
        </w:rPr>
        <w:t xml:space="preserve"> was made </w:t>
      </w:r>
      <w:r>
        <w:rPr>
          <w:rFonts w:cstheme="minorHAnsi"/>
        </w:rPr>
        <w:t xml:space="preserve">by </w:t>
      </w:r>
      <w:r w:rsidR="00F67C9B">
        <w:rPr>
          <w:rFonts w:cstheme="minorHAnsi"/>
        </w:rPr>
        <w:t>Ava</w:t>
      </w:r>
      <w:r>
        <w:rPr>
          <w:rFonts w:cstheme="minorHAnsi"/>
        </w:rPr>
        <w:t xml:space="preserve">, seconded by </w:t>
      </w:r>
      <w:r w:rsidR="00F67C9B">
        <w:rPr>
          <w:rFonts w:cstheme="minorHAnsi"/>
        </w:rPr>
        <w:t>Katie</w:t>
      </w:r>
      <w:r>
        <w:rPr>
          <w:rFonts w:cstheme="minorHAnsi"/>
        </w:rPr>
        <w:t>, and approved by all</w:t>
      </w:r>
      <w:r w:rsidR="00AD667C">
        <w:rPr>
          <w:rFonts w:cstheme="minorHAnsi"/>
        </w:rPr>
        <w:t xml:space="preserve">. </w:t>
      </w:r>
    </w:p>
    <w:p w14:paraId="7148F78E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174DF168" w14:textId="3FDAB0A7" w:rsidR="00AD667C" w:rsidRDefault="00AD667C" w:rsidP="00B90F4D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Invoice Payment</w:t>
      </w:r>
      <w:r>
        <w:rPr>
          <w:rFonts w:cstheme="minorHAnsi"/>
        </w:rPr>
        <w:t xml:space="preserve">: The motion to approve the payment of invoices listed on </w:t>
      </w:r>
      <w:r w:rsidR="00FA7FF9">
        <w:rPr>
          <w:rFonts w:cstheme="minorHAnsi"/>
        </w:rPr>
        <w:t>the</w:t>
      </w:r>
      <w:r>
        <w:rPr>
          <w:rFonts w:cstheme="minorHAnsi"/>
        </w:rPr>
        <w:t xml:space="preserve"> check register and credit card invoice for </w:t>
      </w:r>
      <w:r w:rsidR="00A447B7">
        <w:rPr>
          <w:rFonts w:cstheme="minorHAnsi"/>
        </w:rPr>
        <w:t>August 15,</w:t>
      </w:r>
      <w:r w:rsidR="00EB518F">
        <w:rPr>
          <w:rFonts w:cstheme="minorHAnsi"/>
        </w:rPr>
        <w:t xml:space="preserve"> 2023</w:t>
      </w:r>
      <w:r w:rsidR="00320FAF">
        <w:rPr>
          <w:rFonts w:cstheme="minorHAnsi"/>
        </w:rPr>
        <w:t xml:space="preserve"> </w:t>
      </w:r>
      <w:r w:rsidR="007A390A">
        <w:rPr>
          <w:rFonts w:cstheme="minorHAnsi"/>
        </w:rPr>
        <w:t xml:space="preserve">to </w:t>
      </w:r>
      <w:r w:rsidR="00A447B7">
        <w:rPr>
          <w:rFonts w:cstheme="minorHAnsi"/>
        </w:rPr>
        <w:t>September 19,</w:t>
      </w:r>
      <w:r w:rsidR="007A390A">
        <w:rPr>
          <w:rFonts w:cstheme="minorHAnsi"/>
        </w:rPr>
        <w:t xml:space="preserve"> </w:t>
      </w:r>
      <w:r w:rsidR="00C01361">
        <w:rPr>
          <w:rFonts w:cstheme="minorHAnsi"/>
        </w:rPr>
        <w:t xml:space="preserve">2023 </w:t>
      </w:r>
      <w:r>
        <w:rPr>
          <w:rFonts w:cstheme="minorHAnsi"/>
        </w:rPr>
        <w:t xml:space="preserve">was made by </w:t>
      </w:r>
      <w:r w:rsidR="00840CC6">
        <w:rPr>
          <w:rFonts w:cstheme="minorHAnsi"/>
        </w:rPr>
        <w:t>Jessica</w:t>
      </w:r>
      <w:r w:rsidR="00FA7FF9">
        <w:rPr>
          <w:rFonts w:cstheme="minorHAnsi"/>
        </w:rPr>
        <w:t xml:space="preserve">, </w:t>
      </w:r>
      <w:r>
        <w:rPr>
          <w:rFonts w:cstheme="minorHAnsi"/>
        </w:rPr>
        <w:t xml:space="preserve">seconded by </w:t>
      </w:r>
      <w:r w:rsidR="00840CC6">
        <w:rPr>
          <w:rFonts w:cstheme="minorHAnsi"/>
        </w:rPr>
        <w:t>Katie</w:t>
      </w:r>
      <w:r w:rsidR="00C01361">
        <w:rPr>
          <w:rFonts w:cstheme="minorHAnsi"/>
        </w:rPr>
        <w:t>,</w:t>
      </w:r>
      <w:r w:rsidR="00FA7FF9">
        <w:rPr>
          <w:rFonts w:cstheme="minorHAnsi"/>
        </w:rPr>
        <w:t xml:space="preserve"> and approved by all</w:t>
      </w:r>
      <w:r>
        <w:rPr>
          <w:rFonts w:cstheme="minorHAnsi"/>
        </w:rPr>
        <w:t>.</w:t>
      </w:r>
    </w:p>
    <w:p w14:paraId="2432EF23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066A2400" w14:textId="404C0AF3" w:rsidR="008E503C" w:rsidRDefault="00AD667C" w:rsidP="00B90F4D">
      <w:pPr>
        <w:pStyle w:val="NoSpacing"/>
        <w:jc w:val="both"/>
        <w:rPr>
          <w:rFonts w:cstheme="minorHAnsi"/>
        </w:rPr>
      </w:pPr>
      <w:r w:rsidRPr="00746ECA">
        <w:rPr>
          <w:rFonts w:cstheme="minorHAnsi"/>
          <w:b/>
          <w:u w:val="single"/>
        </w:rPr>
        <w:t>Report of the Library Director</w:t>
      </w:r>
      <w:r>
        <w:rPr>
          <w:rFonts w:cstheme="minorHAnsi"/>
        </w:rPr>
        <w:t>:</w:t>
      </w:r>
      <w:r w:rsidR="00746ECA">
        <w:rPr>
          <w:rFonts w:cstheme="minorHAnsi"/>
        </w:rPr>
        <w:t xml:space="preserve"> The motion to approve the Library Director’s Report was made by</w:t>
      </w:r>
      <w:r w:rsidR="006D382E">
        <w:rPr>
          <w:rFonts w:cstheme="minorHAnsi"/>
        </w:rPr>
        <w:t xml:space="preserve"> </w:t>
      </w:r>
      <w:r w:rsidR="008E6497">
        <w:rPr>
          <w:rFonts w:cstheme="minorHAnsi"/>
        </w:rPr>
        <w:t>Ava</w:t>
      </w:r>
      <w:r w:rsidR="00746ECA">
        <w:rPr>
          <w:rFonts w:cstheme="minorHAnsi"/>
        </w:rPr>
        <w:t xml:space="preserve">, seconded by </w:t>
      </w:r>
      <w:r w:rsidR="008E6497">
        <w:rPr>
          <w:rFonts w:cstheme="minorHAnsi"/>
        </w:rPr>
        <w:t>Jessica</w:t>
      </w:r>
      <w:r w:rsidR="00746ECA">
        <w:rPr>
          <w:rFonts w:cstheme="minorHAnsi"/>
        </w:rPr>
        <w:t>, and approved by all.</w:t>
      </w:r>
    </w:p>
    <w:p w14:paraId="30E89E54" w14:textId="77777777" w:rsidR="008E503C" w:rsidRDefault="008E503C" w:rsidP="00B90F4D">
      <w:pPr>
        <w:pStyle w:val="NoSpacing"/>
        <w:jc w:val="both"/>
        <w:rPr>
          <w:rFonts w:cstheme="minorHAnsi"/>
        </w:rPr>
      </w:pPr>
    </w:p>
    <w:p w14:paraId="39ECFE35" w14:textId="4B43176D" w:rsidR="00AD667C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Report on Standing Committees</w:t>
      </w:r>
      <w:r w:rsidR="005F2F4C">
        <w:rPr>
          <w:rFonts w:cstheme="minorHAnsi"/>
        </w:rPr>
        <w:t>:</w:t>
      </w:r>
    </w:p>
    <w:p w14:paraId="1FAE48B8" w14:textId="5D373595" w:rsidR="007A390A" w:rsidRDefault="00A23BB6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 w:rsidRPr="00FE3BEB">
        <w:rPr>
          <w:rFonts w:cstheme="minorHAnsi"/>
          <w:bCs/>
        </w:rPr>
        <w:t>Budget</w:t>
      </w:r>
      <w:r w:rsidR="00CF44BE">
        <w:rPr>
          <w:rFonts w:cstheme="minorHAnsi"/>
          <w:bCs/>
        </w:rPr>
        <w:t xml:space="preserve"> – </w:t>
      </w:r>
      <w:r w:rsidR="00B451D6">
        <w:rPr>
          <w:rFonts w:cstheme="minorHAnsi"/>
          <w:bCs/>
        </w:rPr>
        <w:t>no report</w:t>
      </w:r>
    </w:p>
    <w:p w14:paraId="607F1352" w14:textId="2AF09DC4" w:rsidR="00053688" w:rsidRDefault="00053688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Buildings &amp; Grounds</w:t>
      </w:r>
      <w:r w:rsidR="00CF0DD8">
        <w:rPr>
          <w:rFonts w:cstheme="minorHAnsi"/>
          <w:bCs/>
        </w:rPr>
        <w:t xml:space="preserve"> – </w:t>
      </w:r>
      <w:r w:rsidR="008E6497">
        <w:rPr>
          <w:rFonts w:cstheme="minorHAnsi"/>
          <w:bCs/>
        </w:rPr>
        <w:t>getting ready for winter</w:t>
      </w:r>
    </w:p>
    <w:p w14:paraId="3ACA948D" w14:textId="6BF673E7" w:rsidR="00053688" w:rsidRDefault="00053688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Friends</w:t>
      </w:r>
      <w:r w:rsidR="00CF44BE">
        <w:rPr>
          <w:rFonts w:cstheme="minorHAnsi"/>
          <w:bCs/>
        </w:rPr>
        <w:t xml:space="preserve"> – </w:t>
      </w:r>
      <w:r w:rsidR="00B451D6">
        <w:rPr>
          <w:rFonts w:cstheme="minorHAnsi"/>
          <w:bCs/>
        </w:rPr>
        <w:t>Teacher’s Appreciation Day sale is October 14</w:t>
      </w:r>
      <w:r w:rsidR="00B451D6" w:rsidRPr="00B451D6">
        <w:rPr>
          <w:rFonts w:cstheme="minorHAnsi"/>
          <w:bCs/>
          <w:vertAlign w:val="superscript"/>
        </w:rPr>
        <w:t>th</w:t>
      </w:r>
      <w:r w:rsidR="00B451D6">
        <w:rPr>
          <w:rFonts w:cstheme="minorHAnsi"/>
          <w:bCs/>
        </w:rPr>
        <w:t xml:space="preserve"> and Dealer’s sale is November 4</w:t>
      </w:r>
      <w:r w:rsidR="00B451D6" w:rsidRPr="00B451D6">
        <w:rPr>
          <w:rFonts w:cstheme="minorHAnsi"/>
          <w:bCs/>
          <w:vertAlign w:val="superscript"/>
        </w:rPr>
        <w:t>th</w:t>
      </w:r>
      <w:r w:rsidR="00B451D6">
        <w:rPr>
          <w:rFonts w:cstheme="minorHAnsi"/>
          <w:bCs/>
        </w:rPr>
        <w:t xml:space="preserve">. </w:t>
      </w:r>
      <w:r w:rsidR="004256F3">
        <w:rPr>
          <w:rFonts w:cstheme="minorHAnsi"/>
          <w:bCs/>
        </w:rPr>
        <w:t>Ava and Liz from the Friends came in and discussed their difficulties carrying donated books downstairs and suggested that we help them find a paid employee to handle this.</w:t>
      </w:r>
    </w:p>
    <w:p w14:paraId="6EB26CC1" w14:textId="3BED3DF1" w:rsidR="00053688" w:rsidRDefault="00053688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Long-Range Plan of Service</w:t>
      </w:r>
      <w:r w:rsidR="00CF44BE">
        <w:rPr>
          <w:rFonts w:cstheme="minorHAnsi"/>
          <w:bCs/>
        </w:rPr>
        <w:t xml:space="preserve"> – no report</w:t>
      </w:r>
    </w:p>
    <w:p w14:paraId="235B7576" w14:textId="1F6CB671" w:rsidR="00053688" w:rsidRDefault="00053688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Nominations</w:t>
      </w:r>
      <w:r w:rsidR="00CF44BE">
        <w:rPr>
          <w:rFonts w:cstheme="minorHAnsi"/>
          <w:bCs/>
        </w:rPr>
        <w:t xml:space="preserve"> – </w:t>
      </w:r>
      <w:r w:rsidR="00FC3569">
        <w:rPr>
          <w:rFonts w:cstheme="minorHAnsi"/>
          <w:bCs/>
        </w:rPr>
        <w:t>no report</w:t>
      </w:r>
    </w:p>
    <w:p w14:paraId="49EE85CB" w14:textId="5648BF40" w:rsidR="00053688" w:rsidRDefault="00053688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Personnel</w:t>
      </w:r>
      <w:r w:rsidR="00CF44BE">
        <w:rPr>
          <w:rFonts w:cstheme="minorHAnsi"/>
          <w:bCs/>
        </w:rPr>
        <w:t xml:space="preserve"> – </w:t>
      </w:r>
      <w:r w:rsidR="008E6497">
        <w:rPr>
          <w:rFonts w:cstheme="minorHAnsi"/>
          <w:bCs/>
        </w:rPr>
        <w:t>See New Business</w:t>
      </w:r>
    </w:p>
    <w:p w14:paraId="1939C538" w14:textId="40DEDDD9" w:rsidR="00053688" w:rsidRDefault="00053688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Policy</w:t>
      </w:r>
      <w:r w:rsidR="00CF44BE">
        <w:rPr>
          <w:rFonts w:cstheme="minorHAnsi"/>
          <w:bCs/>
        </w:rPr>
        <w:t xml:space="preserve"> – no report</w:t>
      </w:r>
    </w:p>
    <w:p w14:paraId="0458DB81" w14:textId="2A2752FF" w:rsidR="00053688" w:rsidRDefault="00053688" w:rsidP="00770EAC">
      <w:pPr>
        <w:pStyle w:val="NoSpacing"/>
        <w:numPr>
          <w:ilvl w:val="0"/>
          <w:numId w:val="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Public Relations</w:t>
      </w:r>
      <w:r w:rsidR="00CF44BE">
        <w:rPr>
          <w:rFonts w:cstheme="minorHAnsi"/>
          <w:bCs/>
        </w:rPr>
        <w:t xml:space="preserve"> – no report</w:t>
      </w:r>
    </w:p>
    <w:p w14:paraId="11A38DC9" w14:textId="77777777" w:rsidR="00053688" w:rsidRDefault="00053688" w:rsidP="00053688">
      <w:pPr>
        <w:pStyle w:val="NoSpacing"/>
        <w:ind w:left="720"/>
        <w:jc w:val="both"/>
        <w:rPr>
          <w:rFonts w:cstheme="minorHAnsi"/>
          <w:bCs/>
        </w:rPr>
      </w:pPr>
    </w:p>
    <w:p w14:paraId="53E11716" w14:textId="0D088C58" w:rsidR="00AD667C" w:rsidRDefault="008F0FAE" w:rsidP="00B90F4D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A motion was made by </w:t>
      </w:r>
      <w:r w:rsidR="008E6497">
        <w:rPr>
          <w:rFonts w:cstheme="minorHAnsi"/>
        </w:rPr>
        <w:t>Tom</w:t>
      </w:r>
      <w:r>
        <w:rPr>
          <w:rFonts w:cstheme="minorHAnsi"/>
        </w:rPr>
        <w:t xml:space="preserve"> to </w:t>
      </w:r>
      <w:r w:rsidR="003368BA">
        <w:rPr>
          <w:rFonts w:cstheme="minorHAnsi"/>
        </w:rPr>
        <w:t>acce</w:t>
      </w:r>
      <w:r w:rsidR="00CF44BE">
        <w:rPr>
          <w:rFonts w:cstheme="minorHAnsi"/>
        </w:rPr>
        <w:t>p</w:t>
      </w:r>
      <w:r w:rsidR="003368BA">
        <w:rPr>
          <w:rFonts w:cstheme="minorHAnsi"/>
        </w:rPr>
        <w:t>t</w:t>
      </w:r>
      <w:r>
        <w:rPr>
          <w:rFonts w:cstheme="minorHAnsi"/>
        </w:rPr>
        <w:t xml:space="preserve"> the reports on Standing Committee</w:t>
      </w:r>
      <w:r w:rsidR="001D6E8F">
        <w:rPr>
          <w:rFonts w:cstheme="minorHAnsi"/>
        </w:rPr>
        <w:t xml:space="preserve">. This </w:t>
      </w:r>
      <w:r w:rsidR="00FF29FB">
        <w:rPr>
          <w:rFonts w:cstheme="minorHAnsi"/>
        </w:rPr>
        <w:t xml:space="preserve">motion </w:t>
      </w:r>
      <w:r w:rsidR="001D6E8F">
        <w:rPr>
          <w:rFonts w:cstheme="minorHAnsi"/>
        </w:rPr>
        <w:t>was</w:t>
      </w:r>
      <w:r>
        <w:rPr>
          <w:rFonts w:cstheme="minorHAnsi"/>
        </w:rPr>
        <w:t xml:space="preserve"> seconded by </w:t>
      </w:r>
      <w:r w:rsidR="008E6497">
        <w:rPr>
          <w:rFonts w:cstheme="minorHAnsi"/>
        </w:rPr>
        <w:t>John</w:t>
      </w:r>
      <w:r>
        <w:rPr>
          <w:rFonts w:cstheme="minorHAnsi"/>
        </w:rPr>
        <w:t xml:space="preserve"> and </w:t>
      </w:r>
      <w:r w:rsidR="001D6E8F">
        <w:rPr>
          <w:rFonts w:cstheme="minorHAnsi"/>
        </w:rPr>
        <w:t>approved by all</w:t>
      </w:r>
      <w:r>
        <w:rPr>
          <w:rFonts w:cstheme="minorHAnsi"/>
        </w:rPr>
        <w:t xml:space="preserve">. </w:t>
      </w:r>
    </w:p>
    <w:p w14:paraId="2052AD9B" w14:textId="77777777" w:rsidR="008F0FAE" w:rsidRDefault="008F0FAE" w:rsidP="00B90F4D">
      <w:pPr>
        <w:pStyle w:val="NoSpacing"/>
        <w:jc w:val="both"/>
        <w:rPr>
          <w:rFonts w:cstheme="minorHAnsi"/>
        </w:rPr>
      </w:pPr>
    </w:p>
    <w:p w14:paraId="019A5A3D" w14:textId="27154E78" w:rsidR="00053688" w:rsidRDefault="00AD667C" w:rsidP="00B90F4D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Old Business</w:t>
      </w:r>
      <w:r w:rsidR="005F2F4C">
        <w:rPr>
          <w:rFonts w:cstheme="minorHAnsi"/>
        </w:rPr>
        <w:t>:</w:t>
      </w:r>
    </w:p>
    <w:p w14:paraId="7D3F8D0B" w14:textId="7F12FF97" w:rsidR="00AD667C" w:rsidRDefault="00320FAF" w:rsidP="00053688">
      <w:pPr>
        <w:pStyle w:val="NoSpacing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No Report</w:t>
      </w:r>
      <w:r w:rsidR="00CF44BE">
        <w:rPr>
          <w:rFonts w:cstheme="minorHAnsi"/>
        </w:rPr>
        <w:t>.</w:t>
      </w:r>
    </w:p>
    <w:p w14:paraId="0A12C7F9" w14:textId="77777777" w:rsidR="00AD667C" w:rsidRDefault="00AD667C" w:rsidP="00B90F4D">
      <w:pPr>
        <w:pStyle w:val="NoSpacing"/>
        <w:jc w:val="both"/>
        <w:rPr>
          <w:rFonts w:cstheme="minorHAnsi"/>
        </w:rPr>
      </w:pPr>
    </w:p>
    <w:p w14:paraId="481AA869" w14:textId="576EC9C9" w:rsidR="00031C95" w:rsidRDefault="00031C95" w:rsidP="00031C95">
      <w:pPr>
        <w:pStyle w:val="NoSpacing"/>
        <w:jc w:val="both"/>
        <w:rPr>
          <w:rFonts w:cstheme="minorHAnsi"/>
          <w:bCs/>
          <w:u w:val="single"/>
        </w:rPr>
      </w:pPr>
      <w:r w:rsidRPr="005F2F4C">
        <w:rPr>
          <w:rFonts w:cstheme="minorHAnsi"/>
          <w:b/>
          <w:u w:val="single"/>
        </w:rPr>
        <w:t>New Business</w:t>
      </w:r>
      <w:r w:rsidRPr="00C7526C">
        <w:rPr>
          <w:rFonts w:cstheme="minorHAnsi"/>
          <w:bCs/>
        </w:rPr>
        <w:t xml:space="preserve">: </w:t>
      </w:r>
    </w:p>
    <w:p w14:paraId="63D77918" w14:textId="0C619AAE" w:rsidR="00053688" w:rsidRPr="00EB518F" w:rsidRDefault="00AC414A" w:rsidP="00EA38B0">
      <w:pPr>
        <w:pStyle w:val="NoSpacing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 motion was made by </w:t>
      </w:r>
      <w:r w:rsidR="00C7540A">
        <w:rPr>
          <w:rFonts w:cstheme="minorHAnsi"/>
          <w:bCs/>
        </w:rPr>
        <w:t>Otto</w:t>
      </w:r>
      <w:r>
        <w:rPr>
          <w:rFonts w:cstheme="minorHAnsi"/>
          <w:bCs/>
        </w:rPr>
        <w:t xml:space="preserve"> to </w:t>
      </w:r>
      <w:r w:rsidR="008E44D0">
        <w:rPr>
          <w:rFonts w:cstheme="minorHAnsi"/>
          <w:bCs/>
        </w:rPr>
        <w:t>discontinue offering $1.00 of</w:t>
      </w:r>
      <w:bookmarkStart w:id="0" w:name="_GoBack"/>
      <w:bookmarkEnd w:id="0"/>
      <w:r w:rsidR="008E44D0">
        <w:rPr>
          <w:rFonts w:cstheme="minorHAnsi"/>
          <w:bCs/>
        </w:rPr>
        <w:t xml:space="preserve"> free computer printing, retur</w:t>
      </w:r>
      <w:r w:rsidR="001D5321">
        <w:rPr>
          <w:rFonts w:cstheme="minorHAnsi"/>
          <w:bCs/>
        </w:rPr>
        <w:t>n</w:t>
      </w:r>
      <w:r w:rsidR="008E44D0">
        <w:rPr>
          <w:rFonts w:cstheme="minorHAnsi"/>
          <w:bCs/>
        </w:rPr>
        <w:t>ing to 10 cents per page for black and white and 25 cents per page for color</w:t>
      </w:r>
      <w:r>
        <w:rPr>
          <w:rFonts w:cstheme="minorHAnsi"/>
          <w:bCs/>
        </w:rPr>
        <w:t xml:space="preserve">. This motion was seconded by </w:t>
      </w:r>
      <w:r w:rsidR="00C7540A">
        <w:rPr>
          <w:rFonts w:cstheme="minorHAnsi"/>
          <w:bCs/>
        </w:rPr>
        <w:t>Irene</w:t>
      </w:r>
      <w:r>
        <w:rPr>
          <w:rFonts w:cstheme="minorHAnsi"/>
          <w:bCs/>
        </w:rPr>
        <w:t xml:space="preserve"> and approved by all</w:t>
      </w:r>
      <w:r w:rsidR="00CF0DD8">
        <w:rPr>
          <w:rFonts w:cstheme="minorHAnsi"/>
          <w:bCs/>
        </w:rPr>
        <w:t>.</w:t>
      </w:r>
    </w:p>
    <w:p w14:paraId="4FDFB25E" w14:textId="1D239C43" w:rsidR="00EB518F" w:rsidRPr="00EB518F" w:rsidRDefault="00AC414A" w:rsidP="00EA38B0">
      <w:pPr>
        <w:pStyle w:val="NoSpacing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  <w:bCs/>
        </w:rPr>
        <w:lastRenderedPageBreak/>
        <w:t xml:space="preserve">A motion was made by </w:t>
      </w:r>
      <w:r w:rsidR="00776968">
        <w:rPr>
          <w:rFonts w:cstheme="minorHAnsi"/>
          <w:bCs/>
        </w:rPr>
        <w:t>Mike</w:t>
      </w:r>
      <w:r>
        <w:rPr>
          <w:rFonts w:cstheme="minorHAnsi"/>
          <w:bCs/>
        </w:rPr>
        <w:t xml:space="preserve"> to approve the </w:t>
      </w:r>
      <w:r w:rsidR="00EB518F">
        <w:rPr>
          <w:rFonts w:cstheme="minorHAnsi"/>
          <w:bCs/>
        </w:rPr>
        <w:t xml:space="preserve">hiring </w:t>
      </w:r>
      <w:r>
        <w:rPr>
          <w:rFonts w:cstheme="minorHAnsi"/>
          <w:bCs/>
        </w:rPr>
        <w:t xml:space="preserve">of </w:t>
      </w:r>
      <w:r w:rsidR="001D5321">
        <w:rPr>
          <w:rFonts w:cstheme="minorHAnsi"/>
          <w:bCs/>
        </w:rPr>
        <w:t>Irena Goss as Head of Youth Services</w:t>
      </w:r>
      <w:r>
        <w:rPr>
          <w:rFonts w:cstheme="minorHAnsi"/>
          <w:bCs/>
        </w:rPr>
        <w:t xml:space="preserve">. This motion was seconded by </w:t>
      </w:r>
      <w:r w:rsidR="00776968">
        <w:rPr>
          <w:rFonts w:cstheme="minorHAnsi"/>
          <w:bCs/>
        </w:rPr>
        <w:t>Ava</w:t>
      </w:r>
      <w:r>
        <w:rPr>
          <w:rFonts w:cstheme="minorHAnsi"/>
          <w:bCs/>
        </w:rPr>
        <w:t xml:space="preserve"> and approved by all.</w:t>
      </w:r>
    </w:p>
    <w:p w14:paraId="7B10CA78" w14:textId="6C243C88" w:rsidR="00EB518F" w:rsidRPr="00EB518F" w:rsidRDefault="00AC414A" w:rsidP="00EA38B0">
      <w:pPr>
        <w:pStyle w:val="NoSpacing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 motion was made by </w:t>
      </w:r>
      <w:r w:rsidR="00776968">
        <w:rPr>
          <w:rFonts w:cstheme="minorHAnsi"/>
          <w:bCs/>
        </w:rPr>
        <w:t>Ava</w:t>
      </w:r>
      <w:r>
        <w:rPr>
          <w:rFonts w:cstheme="minorHAnsi"/>
          <w:bCs/>
        </w:rPr>
        <w:t xml:space="preserve"> to approve the hiring of </w:t>
      </w:r>
      <w:r w:rsidR="001D5321">
        <w:rPr>
          <w:rFonts w:cstheme="minorHAnsi"/>
          <w:bCs/>
        </w:rPr>
        <w:t>Cassandra Ferrar</w:t>
      </w:r>
      <w:r w:rsidR="00776968">
        <w:rPr>
          <w:rFonts w:cstheme="minorHAnsi"/>
          <w:bCs/>
        </w:rPr>
        <w:t>a</w:t>
      </w:r>
      <w:r w:rsidR="00EB518F">
        <w:rPr>
          <w:rFonts w:cstheme="minorHAnsi"/>
          <w:bCs/>
        </w:rPr>
        <w:t xml:space="preserve"> as </w:t>
      </w:r>
      <w:r w:rsidR="001D5321">
        <w:rPr>
          <w:rFonts w:cstheme="minorHAnsi"/>
          <w:bCs/>
        </w:rPr>
        <w:t xml:space="preserve">a </w:t>
      </w:r>
      <w:r w:rsidR="00EB518F">
        <w:rPr>
          <w:rFonts w:cstheme="minorHAnsi"/>
          <w:bCs/>
        </w:rPr>
        <w:t xml:space="preserve">Library </w:t>
      </w:r>
      <w:r w:rsidR="001D5321">
        <w:rPr>
          <w:rFonts w:cstheme="minorHAnsi"/>
          <w:bCs/>
        </w:rPr>
        <w:t>Assistant</w:t>
      </w:r>
      <w:r>
        <w:rPr>
          <w:rFonts w:cstheme="minorHAnsi"/>
          <w:bCs/>
        </w:rPr>
        <w:t xml:space="preserve">. This motion was seconded by </w:t>
      </w:r>
      <w:r w:rsidR="009C5D91">
        <w:rPr>
          <w:rFonts w:cstheme="minorHAnsi"/>
          <w:bCs/>
        </w:rPr>
        <w:t>John</w:t>
      </w:r>
      <w:r>
        <w:rPr>
          <w:rFonts w:cstheme="minorHAnsi"/>
          <w:bCs/>
        </w:rPr>
        <w:t xml:space="preserve"> and approved by all.</w:t>
      </w:r>
    </w:p>
    <w:p w14:paraId="21CDE68A" w14:textId="22231BAF" w:rsidR="00EB518F" w:rsidRPr="00EB518F" w:rsidRDefault="00AC414A" w:rsidP="00EA38B0">
      <w:pPr>
        <w:pStyle w:val="NoSpacing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  <w:bCs/>
        </w:rPr>
        <w:t xml:space="preserve">A motion was made by </w:t>
      </w:r>
      <w:r w:rsidR="00776968">
        <w:rPr>
          <w:rFonts w:cstheme="minorHAnsi"/>
          <w:bCs/>
        </w:rPr>
        <w:t>Irene</w:t>
      </w:r>
      <w:r>
        <w:rPr>
          <w:rFonts w:cstheme="minorHAnsi"/>
          <w:bCs/>
        </w:rPr>
        <w:t xml:space="preserve"> to </w:t>
      </w:r>
      <w:r w:rsidR="00A205A3">
        <w:rPr>
          <w:rFonts w:cstheme="minorHAnsi"/>
          <w:bCs/>
        </w:rPr>
        <w:t>change the November Library Board Meeting to Tuesday, November 28</w:t>
      </w:r>
      <w:r w:rsidR="00A205A3">
        <w:rPr>
          <w:rFonts w:cstheme="minorHAnsi"/>
          <w:bCs/>
          <w:vertAlign w:val="superscript"/>
        </w:rPr>
        <w:t xml:space="preserve"> </w:t>
      </w:r>
      <w:r w:rsidR="00A205A3">
        <w:rPr>
          <w:rFonts w:cstheme="minorHAnsi"/>
          <w:bCs/>
        </w:rPr>
        <w:t>at 7PM, so that it does</w:t>
      </w:r>
      <w:r w:rsidR="00972C97">
        <w:rPr>
          <w:rFonts w:cstheme="minorHAnsi"/>
          <w:bCs/>
        </w:rPr>
        <w:t xml:space="preserve"> not fall 2 days before Thanksgiving. </w:t>
      </w:r>
      <w:r>
        <w:rPr>
          <w:rFonts w:cstheme="minorHAnsi"/>
          <w:bCs/>
        </w:rPr>
        <w:t xml:space="preserve">This motion was seconded by </w:t>
      </w:r>
      <w:r w:rsidR="00776968">
        <w:rPr>
          <w:rFonts w:cstheme="minorHAnsi"/>
          <w:bCs/>
        </w:rPr>
        <w:t>Katie</w:t>
      </w:r>
      <w:r>
        <w:rPr>
          <w:rFonts w:cstheme="minorHAnsi"/>
          <w:bCs/>
        </w:rPr>
        <w:t xml:space="preserve"> and approved by all.</w:t>
      </w:r>
    </w:p>
    <w:p w14:paraId="53C8D740" w14:textId="77777777" w:rsidR="000A7408" w:rsidRDefault="000A7408" w:rsidP="000A7408">
      <w:pPr>
        <w:pStyle w:val="NoSpacing"/>
        <w:jc w:val="both"/>
        <w:rPr>
          <w:rFonts w:cstheme="minorHAnsi"/>
        </w:rPr>
      </w:pPr>
    </w:p>
    <w:p w14:paraId="5AF69395" w14:textId="4C5C0C29" w:rsidR="000A7408" w:rsidRDefault="005F2F4C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Next</w:t>
      </w:r>
      <w:r w:rsidR="000A7408" w:rsidRPr="000A7408">
        <w:rPr>
          <w:rFonts w:cstheme="minorHAnsi"/>
          <w:b/>
          <w:u w:val="single"/>
        </w:rPr>
        <w:t xml:space="preserve"> </w:t>
      </w:r>
      <w:r w:rsidR="00060D89">
        <w:rPr>
          <w:rFonts w:cstheme="minorHAnsi"/>
          <w:b/>
          <w:u w:val="single"/>
        </w:rPr>
        <w:t xml:space="preserve">KPL </w:t>
      </w:r>
      <w:r w:rsidR="000A7408" w:rsidRPr="000A7408">
        <w:rPr>
          <w:rFonts w:cstheme="minorHAnsi"/>
          <w:b/>
          <w:u w:val="single"/>
        </w:rPr>
        <w:t>Board Meeting</w:t>
      </w:r>
      <w:r w:rsidR="000A7408" w:rsidRPr="000A7408">
        <w:rPr>
          <w:rFonts w:cstheme="minorHAnsi"/>
        </w:rPr>
        <w:t xml:space="preserve">:  </w:t>
      </w:r>
      <w:r w:rsidR="00FF29FB">
        <w:rPr>
          <w:rFonts w:cstheme="minorHAnsi"/>
        </w:rPr>
        <w:t>The n</w:t>
      </w:r>
      <w:r w:rsidR="000A7408" w:rsidRPr="000A7408">
        <w:rPr>
          <w:rFonts w:cstheme="minorHAnsi"/>
        </w:rPr>
        <w:t xml:space="preserve">ext </w:t>
      </w:r>
      <w:r>
        <w:rPr>
          <w:rFonts w:cstheme="minorHAnsi"/>
        </w:rPr>
        <w:t xml:space="preserve">KPL </w:t>
      </w:r>
      <w:r w:rsidR="000A7408" w:rsidRPr="000A7408">
        <w:rPr>
          <w:rFonts w:cstheme="minorHAnsi"/>
        </w:rPr>
        <w:t>Board meeting is</w:t>
      </w:r>
      <w:r w:rsidR="00CF0DD8">
        <w:rPr>
          <w:rFonts w:cstheme="minorHAnsi"/>
        </w:rPr>
        <w:t xml:space="preserve"> </w:t>
      </w:r>
      <w:r w:rsidR="00764DBB">
        <w:rPr>
          <w:rFonts w:cstheme="minorHAnsi"/>
        </w:rPr>
        <w:t>Tuesday,</w:t>
      </w:r>
      <w:r w:rsidR="000A7408" w:rsidRPr="000A7408">
        <w:rPr>
          <w:rFonts w:cstheme="minorHAnsi"/>
        </w:rPr>
        <w:t xml:space="preserve"> </w:t>
      </w:r>
      <w:r w:rsidR="00972C97">
        <w:rPr>
          <w:rFonts w:cstheme="minorHAnsi"/>
        </w:rPr>
        <w:t>October</w:t>
      </w:r>
      <w:r w:rsidR="00EB518F">
        <w:rPr>
          <w:rFonts w:cstheme="minorHAnsi"/>
        </w:rPr>
        <w:t xml:space="preserve"> 1</w:t>
      </w:r>
      <w:r w:rsidR="00C50393">
        <w:rPr>
          <w:rFonts w:cstheme="minorHAnsi"/>
        </w:rPr>
        <w:t>7</w:t>
      </w:r>
      <w:r w:rsidR="00320FAF">
        <w:rPr>
          <w:rFonts w:cstheme="minorHAnsi"/>
        </w:rPr>
        <w:t>, 2023</w:t>
      </w:r>
      <w:r w:rsidR="000A7408" w:rsidRPr="000A7408">
        <w:rPr>
          <w:rFonts w:cstheme="minorHAnsi"/>
        </w:rPr>
        <w:t xml:space="preserve"> at 7PM.</w:t>
      </w:r>
    </w:p>
    <w:p w14:paraId="40889318" w14:textId="77777777" w:rsidR="000A7408" w:rsidRDefault="000A7408" w:rsidP="000A7408">
      <w:pPr>
        <w:pStyle w:val="NoSpacing"/>
        <w:jc w:val="both"/>
        <w:rPr>
          <w:rFonts w:cstheme="minorHAnsi"/>
          <w:b/>
          <w:u w:val="single"/>
        </w:rPr>
      </w:pPr>
    </w:p>
    <w:p w14:paraId="527FE2FF" w14:textId="2DCB475E" w:rsidR="000A7408" w:rsidRDefault="000A7408" w:rsidP="000A7408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Adjournment</w:t>
      </w:r>
      <w:r w:rsidRPr="000A7408">
        <w:rPr>
          <w:rFonts w:cstheme="minorHAnsi"/>
        </w:rPr>
        <w:t xml:space="preserve">:  </w:t>
      </w:r>
      <w:r w:rsidR="006774DD">
        <w:rPr>
          <w:rFonts w:cstheme="minorHAnsi"/>
        </w:rPr>
        <w:t>A m</w:t>
      </w:r>
      <w:r w:rsidRPr="000A7408">
        <w:rPr>
          <w:rFonts w:cstheme="minorHAnsi"/>
        </w:rPr>
        <w:t xml:space="preserve">otion to adjourn was made by </w:t>
      </w:r>
      <w:r w:rsidR="00A0139C">
        <w:rPr>
          <w:rFonts w:cstheme="minorHAnsi"/>
        </w:rPr>
        <w:t>Katie</w:t>
      </w:r>
      <w:r>
        <w:rPr>
          <w:rFonts w:cstheme="minorHAnsi"/>
        </w:rPr>
        <w:t xml:space="preserve">, </w:t>
      </w:r>
      <w:r w:rsidRPr="000A7408">
        <w:rPr>
          <w:rFonts w:cstheme="minorHAnsi"/>
        </w:rPr>
        <w:t xml:space="preserve">seconded by </w:t>
      </w:r>
      <w:r w:rsidR="00E82AC2">
        <w:rPr>
          <w:rFonts w:cstheme="minorHAnsi"/>
        </w:rPr>
        <w:t>Ava</w:t>
      </w:r>
      <w:r w:rsidRPr="000A7408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Pr="000A7408">
        <w:rPr>
          <w:rFonts w:cstheme="minorHAnsi"/>
        </w:rPr>
        <w:t xml:space="preserve">approved by all at </w:t>
      </w:r>
      <w:r w:rsidR="009C5D91">
        <w:rPr>
          <w:rFonts w:cstheme="minorHAnsi"/>
        </w:rPr>
        <w:t>7:</w:t>
      </w:r>
      <w:r w:rsidR="00E82AC2">
        <w:rPr>
          <w:rFonts w:cstheme="minorHAnsi"/>
        </w:rPr>
        <w:t>54</w:t>
      </w:r>
      <w:r w:rsidRPr="000A7408">
        <w:rPr>
          <w:rFonts w:cstheme="minorHAnsi"/>
        </w:rPr>
        <w:t>PM.</w:t>
      </w:r>
    </w:p>
    <w:p w14:paraId="3BA7F553" w14:textId="03A0F27A" w:rsidR="005B69C3" w:rsidRDefault="005B69C3" w:rsidP="000A7408">
      <w:pPr>
        <w:pStyle w:val="NoSpacing"/>
        <w:jc w:val="both"/>
        <w:rPr>
          <w:rFonts w:cstheme="minorHAnsi"/>
        </w:rPr>
      </w:pPr>
    </w:p>
    <w:p w14:paraId="5082F6CE" w14:textId="77777777" w:rsidR="005D0E31" w:rsidRDefault="005D0E31" w:rsidP="000A7408">
      <w:pPr>
        <w:pStyle w:val="NoSpacing"/>
        <w:jc w:val="both"/>
        <w:rPr>
          <w:rFonts w:cstheme="minorHAnsi"/>
        </w:rPr>
      </w:pPr>
    </w:p>
    <w:p w14:paraId="01798851" w14:textId="357B5615" w:rsidR="00FA7FF9" w:rsidRPr="005B69C3" w:rsidRDefault="00FA7FF9" w:rsidP="000A7408">
      <w:pPr>
        <w:pStyle w:val="NoSpacing"/>
        <w:jc w:val="both"/>
        <w:rPr>
          <w:rFonts w:cstheme="minorHAnsi"/>
          <w:i/>
          <w:iCs/>
        </w:rPr>
      </w:pPr>
      <w:r w:rsidRPr="005B69C3">
        <w:rPr>
          <w:rFonts w:cstheme="minorHAnsi"/>
          <w:i/>
          <w:iCs/>
        </w:rPr>
        <w:t>Respectfully Submitted by</w:t>
      </w:r>
    </w:p>
    <w:p w14:paraId="705E3E6D" w14:textId="6A8DBCB4" w:rsidR="00FA7FF9" w:rsidRDefault="00FA7FF9" w:rsidP="000A7408">
      <w:pPr>
        <w:pStyle w:val="NoSpacing"/>
        <w:jc w:val="both"/>
        <w:rPr>
          <w:rFonts w:cstheme="minorHAnsi"/>
        </w:rPr>
      </w:pPr>
    </w:p>
    <w:p w14:paraId="5A8D2ED0" w14:textId="0056716D" w:rsidR="00FA7FF9" w:rsidRPr="00FA7FF9" w:rsidRDefault="00FA7FF9" w:rsidP="000A7408">
      <w:pPr>
        <w:pStyle w:val="NoSpacing"/>
        <w:jc w:val="both"/>
        <w:rPr>
          <w:rFonts w:ascii="Monotype Corsiva" w:hAnsi="Monotype Corsiva" w:cstheme="minorHAnsi"/>
          <w:sz w:val="28"/>
          <w:szCs w:val="28"/>
        </w:rPr>
      </w:pPr>
      <w:r w:rsidRPr="00FA7FF9">
        <w:rPr>
          <w:rFonts w:ascii="Monotype Corsiva" w:hAnsi="Monotype Corsiva" w:cstheme="minorHAnsi"/>
          <w:sz w:val="28"/>
          <w:szCs w:val="28"/>
        </w:rPr>
        <w:t>Katie D’Angio</w:t>
      </w:r>
    </w:p>
    <w:sectPr w:rsidR="00FA7FF9" w:rsidRPr="00FA7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84FB1" w14:textId="77777777" w:rsidR="00E871BF" w:rsidRDefault="00E871BF" w:rsidP="000F3692">
      <w:pPr>
        <w:spacing w:after="0" w:line="240" w:lineRule="auto"/>
      </w:pPr>
      <w:r>
        <w:separator/>
      </w:r>
    </w:p>
  </w:endnote>
  <w:endnote w:type="continuationSeparator" w:id="0">
    <w:p w14:paraId="23A875DD" w14:textId="77777777" w:rsidR="00E871BF" w:rsidRDefault="00E871BF" w:rsidP="000F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6294" w14:textId="77777777" w:rsidR="00BF53AE" w:rsidRDefault="00BF5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C3D58" w14:textId="77777777" w:rsidR="00BF53AE" w:rsidRDefault="00BF5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EB27" w14:textId="77777777" w:rsidR="00BF53AE" w:rsidRDefault="00BF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135B1" w14:textId="77777777" w:rsidR="00E871BF" w:rsidRDefault="00E871BF" w:rsidP="000F3692">
      <w:pPr>
        <w:spacing w:after="0" w:line="240" w:lineRule="auto"/>
      </w:pPr>
      <w:r>
        <w:separator/>
      </w:r>
    </w:p>
  </w:footnote>
  <w:footnote w:type="continuationSeparator" w:id="0">
    <w:p w14:paraId="4EC91C8C" w14:textId="77777777" w:rsidR="00E871BF" w:rsidRDefault="00E871BF" w:rsidP="000F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543C" w14:textId="77777777" w:rsidR="00BF53AE" w:rsidRDefault="00BF5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74F7" w14:textId="3B8AA7B2" w:rsidR="001D6E8F" w:rsidRDefault="001D6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ADE0" w14:textId="77777777" w:rsidR="00BF53AE" w:rsidRDefault="00BF5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8D1"/>
    <w:multiLevelType w:val="hybridMultilevel"/>
    <w:tmpl w:val="67C4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08D"/>
    <w:multiLevelType w:val="hybridMultilevel"/>
    <w:tmpl w:val="69A4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552E"/>
    <w:multiLevelType w:val="hybridMultilevel"/>
    <w:tmpl w:val="35F2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2B83"/>
    <w:multiLevelType w:val="hybridMultilevel"/>
    <w:tmpl w:val="48F430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26213"/>
    <w:multiLevelType w:val="hybridMultilevel"/>
    <w:tmpl w:val="8AE87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7975"/>
    <w:multiLevelType w:val="hybridMultilevel"/>
    <w:tmpl w:val="8166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62123"/>
    <w:multiLevelType w:val="hybridMultilevel"/>
    <w:tmpl w:val="09F0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11801"/>
    <w:multiLevelType w:val="hybridMultilevel"/>
    <w:tmpl w:val="EE54A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04C28"/>
    <w:multiLevelType w:val="hybridMultilevel"/>
    <w:tmpl w:val="373E8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92869"/>
    <w:multiLevelType w:val="hybridMultilevel"/>
    <w:tmpl w:val="0EA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718E"/>
    <w:multiLevelType w:val="hybridMultilevel"/>
    <w:tmpl w:val="8AFC5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06653"/>
    <w:multiLevelType w:val="hybridMultilevel"/>
    <w:tmpl w:val="9984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D7F17"/>
    <w:multiLevelType w:val="hybridMultilevel"/>
    <w:tmpl w:val="F21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24"/>
    <w:rsid w:val="000067FB"/>
    <w:rsid w:val="0000703E"/>
    <w:rsid w:val="00010BEE"/>
    <w:rsid w:val="000275D2"/>
    <w:rsid w:val="00031C95"/>
    <w:rsid w:val="00032A97"/>
    <w:rsid w:val="00037F54"/>
    <w:rsid w:val="00053688"/>
    <w:rsid w:val="00054AD8"/>
    <w:rsid w:val="00056BC5"/>
    <w:rsid w:val="00060D89"/>
    <w:rsid w:val="00066E78"/>
    <w:rsid w:val="000726AA"/>
    <w:rsid w:val="00083C0E"/>
    <w:rsid w:val="00094755"/>
    <w:rsid w:val="000A7408"/>
    <w:rsid w:val="000C2748"/>
    <w:rsid w:val="000D15F6"/>
    <w:rsid w:val="000E1296"/>
    <w:rsid w:val="000E2232"/>
    <w:rsid w:val="000F3692"/>
    <w:rsid w:val="0010169B"/>
    <w:rsid w:val="00124C5C"/>
    <w:rsid w:val="00126C69"/>
    <w:rsid w:val="00131219"/>
    <w:rsid w:val="00136E2F"/>
    <w:rsid w:val="0014530A"/>
    <w:rsid w:val="001A01C2"/>
    <w:rsid w:val="001C1910"/>
    <w:rsid w:val="001C1DAE"/>
    <w:rsid w:val="001C4193"/>
    <w:rsid w:val="001D5321"/>
    <w:rsid w:val="001D677E"/>
    <w:rsid w:val="001D6E8F"/>
    <w:rsid w:val="002152B3"/>
    <w:rsid w:val="00216B58"/>
    <w:rsid w:val="00234715"/>
    <w:rsid w:val="00244572"/>
    <w:rsid w:val="00253336"/>
    <w:rsid w:val="00267E2E"/>
    <w:rsid w:val="002713F2"/>
    <w:rsid w:val="00271F9B"/>
    <w:rsid w:val="002856FD"/>
    <w:rsid w:val="002864F8"/>
    <w:rsid w:val="002C0D70"/>
    <w:rsid w:val="002E562B"/>
    <w:rsid w:val="002E7601"/>
    <w:rsid w:val="00307B4C"/>
    <w:rsid w:val="00320FAF"/>
    <w:rsid w:val="00321793"/>
    <w:rsid w:val="0032512A"/>
    <w:rsid w:val="003262DA"/>
    <w:rsid w:val="00336001"/>
    <w:rsid w:val="003368BA"/>
    <w:rsid w:val="003526CB"/>
    <w:rsid w:val="0035534D"/>
    <w:rsid w:val="00376293"/>
    <w:rsid w:val="00377EF4"/>
    <w:rsid w:val="003A62B1"/>
    <w:rsid w:val="003A6A37"/>
    <w:rsid w:val="003C44CB"/>
    <w:rsid w:val="003F13AD"/>
    <w:rsid w:val="003F6AC2"/>
    <w:rsid w:val="00405424"/>
    <w:rsid w:val="00425496"/>
    <w:rsid w:val="004255EC"/>
    <w:rsid w:val="004256F3"/>
    <w:rsid w:val="00451B38"/>
    <w:rsid w:val="00461CBC"/>
    <w:rsid w:val="00465593"/>
    <w:rsid w:val="00494401"/>
    <w:rsid w:val="004B7AC6"/>
    <w:rsid w:val="004C4237"/>
    <w:rsid w:val="004C616E"/>
    <w:rsid w:val="004C75FF"/>
    <w:rsid w:val="004D7430"/>
    <w:rsid w:val="00500261"/>
    <w:rsid w:val="005055A8"/>
    <w:rsid w:val="005130EC"/>
    <w:rsid w:val="0053731A"/>
    <w:rsid w:val="005573D9"/>
    <w:rsid w:val="00562C2C"/>
    <w:rsid w:val="005A0FE5"/>
    <w:rsid w:val="005B69C3"/>
    <w:rsid w:val="005C40A0"/>
    <w:rsid w:val="005D0E31"/>
    <w:rsid w:val="005D5F24"/>
    <w:rsid w:val="005F1F7A"/>
    <w:rsid w:val="005F2F4C"/>
    <w:rsid w:val="00623A45"/>
    <w:rsid w:val="00625282"/>
    <w:rsid w:val="00631AC2"/>
    <w:rsid w:val="0064347B"/>
    <w:rsid w:val="00650F51"/>
    <w:rsid w:val="00651829"/>
    <w:rsid w:val="006719B2"/>
    <w:rsid w:val="00675895"/>
    <w:rsid w:val="006774DD"/>
    <w:rsid w:val="006971DB"/>
    <w:rsid w:val="006A1F75"/>
    <w:rsid w:val="006A221C"/>
    <w:rsid w:val="006B1FDB"/>
    <w:rsid w:val="006B4F98"/>
    <w:rsid w:val="006D1268"/>
    <w:rsid w:val="006D382E"/>
    <w:rsid w:val="007022F4"/>
    <w:rsid w:val="00707BBA"/>
    <w:rsid w:val="00710DDB"/>
    <w:rsid w:val="00711574"/>
    <w:rsid w:val="00721AF6"/>
    <w:rsid w:val="007240EA"/>
    <w:rsid w:val="007266A0"/>
    <w:rsid w:val="00741D15"/>
    <w:rsid w:val="00746ECA"/>
    <w:rsid w:val="00764DBB"/>
    <w:rsid w:val="00770EAC"/>
    <w:rsid w:val="00776968"/>
    <w:rsid w:val="00776FCB"/>
    <w:rsid w:val="007863F0"/>
    <w:rsid w:val="007877B1"/>
    <w:rsid w:val="00791D4A"/>
    <w:rsid w:val="00791F53"/>
    <w:rsid w:val="007A2AEA"/>
    <w:rsid w:val="007A390A"/>
    <w:rsid w:val="007A3AF4"/>
    <w:rsid w:val="007B27AB"/>
    <w:rsid w:val="007B38E2"/>
    <w:rsid w:val="007E6581"/>
    <w:rsid w:val="00807B09"/>
    <w:rsid w:val="008137DC"/>
    <w:rsid w:val="00823DCE"/>
    <w:rsid w:val="00826AB8"/>
    <w:rsid w:val="00834FF5"/>
    <w:rsid w:val="00840CC6"/>
    <w:rsid w:val="0084616A"/>
    <w:rsid w:val="008506AE"/>
    <w:rsid w:val="00852F98"/>
    <w:rsid w:val="0086590D"/>
    <w:rsid w:val="008674A4"/>
    <w:rsid w:val="00896522"/>
    <w:rsid w:val="008D3599"/>
    <w:rsid w:val="008E44D0"/>
    <w:rsid w:val="008E503C"/>
    <w:rsid w:val="008E6497"/>
    <w:rsid w:val="008F0FAE"/>
    <w:rsid w:val="008F4DE3"/>
    <w:rsid w:val="00907786"/>
    <w:rsid w:val="009078F7"/>
    <w:rsid w:val="0092232A"/>
    <w:rsid w:val="00927927"/>
    <w:rsid w:val="009304AF"/>
    <w:rsid w:val="0093077E"/>
    <w:rsid w:val="00932146"/>
    <w:rsid w:val="0094508B"/>
    <w:rsid w:val="009471C2"/>
    <w:rsid w:val="00965FB5"/>
    <w:rsid w:val="00972C97"/>
    <w:rsid w:val="00991279"/>
    <w:rsid w:val="009A6146"/>
    <w:rsid w:val="009B2C11"/>
    <w:rsid w:val="009C0C66"/>
    <w:rsid w:val="009C546B"/>
    <w:rsid w:val="009C5D91"/>
    <w:rsid w:val="009C753C"/>
    <w:rsid w:val="009D5038"/>
    <w:rsid w:val="009F003F"/>
    <w:rsid w:val="009F493C"/>
    <w:rsid w:val="00A000D9"/>
    <w:rsid w:val="00A0139C"/>
    <w:rsid w:val="00A1495E"/>
    <w:rsid w:val="00A205A3"/>
    <w:rsid w:val="00A23BB6"/>
    <w:rsid w:val="00A34112"/>
    <w:rsid w:val="00A443B2"/>
    <w:rsid w:val="00A447B7"/>
    <w:rsid w:val="00A45FE3"/>
    <w:rsid w:val="00AA29C4"/>
    <w:rsid w:val="00AC0169"/>
    <w:rsid w:val="00AC414A"/>
    <w:rsid w:val="00AD53E9"/>
    <w:rsid w:val="00AD667C"/>
    <w:rsid w:val="00AE3341"/>
    <w:rsid w:val="00AE3C65"/>
    <w:rsid w:val="00AF277F"/>
    <w:rsid w:val="00B00E47"/>
    <w:rsid w:val="00B05D73"/>
    <w:rsid w:val="00B136BB"/>
    <w:rsid w:val="00B24E8D"/>
    <w:rsid w:val="00B27267"/>
    <w:rsid w:val="00B33814"/>
    <w:rsid w:val="00B379CC"/>
    <w:rsid w:val="00B451D6"/>
    <w:rsid w:val="00B56F5C"/>
    <w:rsid w:val="00B7661F"/>
    <w:rsid w:val="00B90F4D"/>
    <w:rsid w:val="00B94B06"/>
    <w:rsid w:val="00BA22F6"/>
    <w:rsid w:val="00BB01AF"/>
    <w:rsid w:val="00BB4937"/>
    <w:rsid w:val="00BD1CA0"/>
    <w:rsid w:val="00BE53A6"/>
    <w:rsid w:val="00BE6DA7"/>
    <w:rsid w:val="00BF0EF7"/>
    <w:rsid w:val="00BF53AE"/>
    <w:rsid w:val="00C00556"/>
    <w:rsid w:val="00C01361"/>
    <w:rsid w:val="00C17A92"/>
    <w:rsid w:val="00C21541"/>
    <w:rsid w:val="00C244C1"/>
    <w:rsid w:val="00C36444"/>
    <w:rsid w:val="00C50393"/>
    <w:rsid w:val="00C54B47"/>
    <w:rsid w:val="00C62A8E"/>
    <w:rsid w:val="00C73FFA"/>
    <w:rsid w:val="00C7526C"/>
    <w:rsid w:val="00C7540A"/>
    <w:rsid w:val="00C877D7"/>
    <w:rsid w:val="00CC18E3"/>
    <w:rsid w:val="00CD28D6"/>
    <w:rsid w:val="00CD3D4A"/>
    <w:rsid w:val="00CD537D"/>
    <w:rsid w:val="00CF0DD8"/>
    <w:rsid w:val="00CF44BE"/>
    <w:rsid w:val="00D00490"/>
    <w:rsid w:val="00D00F02"/>
    <w:rsid w:val="00D0497E"/>
    <w:rsid w:val="00D13E6B"/>
    <w:rsid w:val="00D20643"/>
    <w:rsid w:val="00D37FFC"/>
    <w:rsid w:val="00D57ABD"/>
    <w:rsid w:val="00D646AB"/>
    <w:rsid w:val="00D91251"/>
    <w:rsid w:val="00D9499C"/>
    <w:rsid w:val="00DC0176"/>
    <w:rsid w:val="00DD5B6B"/>
    <w:rsid w:val="00DE24C3"/>
    <w:rsid w:val="00E32DFD"/>
    <w:rsid w:val="00E61550"/>
    <w:rsid w:val="00E702DB"/>
    <w:rsid w:val="00E82AC2"/>
    <w:rsid w:val="00E8482C"/>
    <w:rsid w:val="00E85F0A"/>
    <w:rsid w:val="00E871BF"/>
    <w:rsid w:val="00E93EA8"/>
    <w:rsid w:val="00EA38B0"/>
    <w:rsid w:val="00EA74DB"/>
    <w:rsid w:val="00EB21F1"/>
    <w:rsid w:val="00EB518F"/>
    <w:rsid w:val="00EC40DB"/>
    <w:rsid w:val="00EC6499"/>
    <w:rsid w:val="00EF6C58"/>
    <w:rsid w:val="00F00A60"/>
    <w:rsid w:val="00F01831"/>
    <w:rsid w:val="00F22EC5"/>
    <w:rsid w:val="00F24A18"/>
    <w:rsid w:val="00F36E76"/>
    <w:rsid w:val="00F53C1B"/>
    <w:rsid w:val="00F5515F"/>
    <w:rsid w:val="00F67C9B"/>
    <w:rsid w:val="00FA768F"/>
    <w:rsid w:val="00FA7FF9"/>
    <w:rsid w:val="00FB653D"/>
    <w:rsid w:val="00FC3569"/>
    <w:rsid w:val="00FE3BEB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E0F5F"/>
  <w15:docId w15:val="{0452C07B-8CA5-466C-8106-B93116A9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D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0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0E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8F"/>
  </w:style>
  <w:style w:type="paragraph" w:styleId="Footer">
    <w:name w:val="footer"/>
    <w:basedOn w:val="Normal"/>
    <w:link w:val="FooterChar"/>
    <w:uiPriority w:val="99"/>
    <w:unhideWhenUsed/>
    <w:rsid w:val="001D6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D'Angio, Kathryn B</dc:creator>
  <cp:lastModifiedBy>Carol Donick</cp:lastModifiedBy>
  <cp:revision>2</cp:revision>
  <dcterms:created xsi:type="dcterms:W3CDTF">2023-10-13T17:11:00Z</dcterms:created>
  <dcterms:modified xsi:type="dcterms:W3CDTF">2023-10-13T17:11:00Z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2022-01-18T22:56:07Z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6b5c0a8e-4633-4bc2-9395-eff4820850ae</vt:lpwstr>
  </property>
  <property fmtid="{D5CDD505-2E9C-101B-9397-08002B2CF9AE}" pid="8" name="MSIP_Label_320df1db-9955-4087-a541-42c2f5a9332e_ContentBits">
    <vt:lpwstr>0</vt:lpwstr>
  </property>
</Properties>
</file>